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8BD" w:rsidRDefault="006B3C38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</w:pPr>
      <w:r>
        <w:rPr>
          <w:rFonts w:ascii="Verdana" w:eastAsia="Times New Roman" w:hAnsi="Verdana" w:cs="Arial"/>
          <w:b/>
          <w:bCs/>
          <w:caps/>
          <w:color w:val="2E74B5" w:themeColor="accent1" w:themeShade="BF"/>
          <w:kern w:val="36"/>
          <w:sz w:val="36"/>
          <w:szCs w:val="36"/>
          <w:lang w:eastAsia="cs-CZ"/>
        </w:rPr>
        <w:t xml:space="preserve">                         </w:t>
      </w:r>
      <w:r w:rsidRPr="004A7B77"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 xml:space="preserve">Návod k sestavení   </w:t>
      </w:r>
    </w:p>
    <w:p w:rsidR="00BF28BD" w:rsidRDefault="00BF28BD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</w:pPr>
    </w:p>
    <w:p w:rsidR="00BF28BD" w:rsidRDefault="00BF28BD" w:rsidP="00BF28BD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 xml:space="preserve">               HL289         Mercedes Benz   </w:t>
      </w:r>
      <w:proofErr w:type="gramStart"/>
      <w:r>
        <w:rPr>
          <w:rFonts w:eastAsia="Times New Roman" w:cstheme="minorHAnsi"/>
          <w:b/>
          <w:bCs/>
          <w:caps/>
          <w:color w:val="C45911" w:themeColor="accent2" w:themeShade="BF"/>
          <w:kern w:val="36"/>
          <w:sz w:val="40"/>
          <w:szCs w:val="40"/>
          <w:lang w:eastAsia="cs-CZ"/>
        </w:rPr>
        <w:t xml:space="preserve">GT R    </w:t>
      </w:r>
      <w:r>
        <w:rPr>
          <w:b/>
          <w:color w:val="C45911" w:themeColor="accent2" w:themeShade="BF"/>
          <w:sz w:val="28"/>
          <w:szCs w:val="28"/>
        </w:rPr>
        <w:t>pro</w:t>
      </w:r>
      <w:proofErr w:type="gramEnd"/>
      <w:r>
        <w:rPr>
          <w:b/>
          <w:color w:val="C45911" w:themeColor="accent2" w:themeShade="BF"/>
          <w:sz w:val="28"/>
          <w:szCs w:val="28"/>
        </w:rPr>
        <w:t xml:space="preserve"> 2 děti</w:t>
      </w:r>
    </w:p>
    <w:p w:rsidR="00BF28BD" w:rsidRDefault="00BF28BD" w:rsidP="00BF28BD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b/>
          <w:color w:val="C45911" w:themeColor="accent2" w:themeShade="BF"/>
          <w:sz w:val="28"/>
          <w:szCs w:val="28"/>
        </w:rPr>
        <w:t xml:space="preserve">      </w:t>
      </w:r>
    </w:p>
    <w:p w:rsidR="00BF28BD" w:rsidRDefault="00BF28BD" w:rsidP="00BF28BD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b/>
          <w:color w:val="C45911" w:themeColor="accent2" w:themeShade="BF"/>
          <w:sz w:val="28"/>
          <w:szCs w:val="28"/>
        </w:rPr>
        <w:t xml:space="preserve">                   </w:t>
      </w:r>
      <w:r>
        <w:rPr>
          <w:b/>
          <w:noProof/>
          <w:color w:val="C45911" w:themeColor="accent2" w:themeShade="BF"/>
          <w:sz w:val="28"/>
          <w:szCs w:val="28"/>
          <w:lang w:eastAsia="cs-CZ"/>
        </w:rPr>
        <w:drawing>
          <wp:inline distT="0" distB="0" distL="0" distR="0">
            <wp:extent cx="5210175" cy="3588069"/>
            <wp:effectExtent l="19050" t="0" r="9525" b="0"/>
            <wp:docPr id="1" name="obrázek 1" descr="C:\Users\RONO\Documents\-- RONO --\ZBOŽÍ\AUTÍČKA\HL289 Mercedes AMG GT-R\602_997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O\Documents\-- RONO --\ZBOŽÍ\AUTÍČKA\HL289 Mercedes AMG GT-R\602_9977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8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38" w:rsidRPr="004A7B77" w:rsidRDefault="006B3C38" w:rsidP="006B3C38">
      <w:pPr>
        <w:shd w:val="clear" w:color="auto" w:fill="FFFFFF"/>
        <w:spacing w:before="270" w:after="450" w:line="450" w:lineRule="atLeast"/>
        <w:outlineLvl w:val="0"/>
        <w:rPr>
          <w:rFonts w:eastAsia="Times New Roman" w:cstheme="minorHAnsi"/>
          <w:b/>
          <w:bCs/>
          <w:caps/>
          <w:color w:val="2E74B5" w:themeColor="accent1" w:themeShade="BF"/>
          <w:kern w:val="36"/>
          <w:sz w:val="40"/>
          <w:szCs w:val="40"/>
          <w:lang w:eastAsia="cs-CZ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bookmarkStart w:id="0" w:name="_GoBack"/>
      <w:bookmarkEnd w:id="0"/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920C93" w:rsidRDefault="00920C93" w:rsidP="00920C9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</w:p>
    <w:p w:rsidR="00F140C3" w:rsidRDefault="00F140C3" w:rsidP="00F140C3">
      <w:pPr>
        <w:shd w:val="clear" w:color="auto" w:fill="FFFFFF"/>
        <w:spacing w:before="75" w:after="120" w:line="240" w:lineRule="auto"/>
        <w:outlineLvl w:val="0"/>
        <w:rPr>
          <w:b/>
          <w:color w:val="C45911" w:themeColor="accent2" w:themeShade="BF"/>
          <w:sz w:val="28"/>
          <w:szCs w:val="28"/>
        </w:rPr>
      </w:pPr>
      <w:r>
        <w:rPr>
          <w:b/>
          <w:color w:val="C45911" w:themeColor="accent2" w:themeShade="BF"/>
          <w:sz w:val="28"/>
          <w:szCs w:val="28"/>
        </w:rPr>
        <w:t xml:space="preserve">Postupujte a sestavujte autíčko podle po sobě jdoucích </w:t>
      </w:r>
      <w:proofErr w:type="gramStart"/>
      <w:r>
        <w:rPr>
          <w:b/>
          <w:color w:val="C45911" w:themeColor="accent2" w:themeShade="BF"/>
          <w:sz w:val="28"/>
          <w:szCs w:val="28"/>
        </w:rPr>
        <w:t>obrázků  z  návodu</w:t>
      </w:r>
      <w:proofErr w:type="gramEnd"/>
      <w:r>
        <w:rPr>
          <w:b/>
          <w:color w:val="C45911" w:themeColor="accent2" w:themeShade="BF"/>
          <w:sz w:val="28"/>
          <w:szCs w:val="28"/>
        </w:rPr>
        <w:t>.</w:t>
      </w:r>
    </w:p>
    <w:p w:rsidR="00F140C3" w:rsidRPr="00C965B3" w:rsidRDefault="00F140C3" w:rsidP="00F140C3">
      <w:pPr>
        <w:shd w:val="clear" w:color="auto" w:fill="FFFFFF"/>
        <w:spacing w:before="75" w:after="120" w:line="240" w:lineRule="auto"/>
        <w:outlineLvl w:val="0"/>
        <w:rPr>
          <w:b/>
          <w:color w:val="000000" w:themeColor="text1"/>
          <w:sz w:val="24"/>
          <w:szCs w:val="24"/>
        </w:rPr>
      </w:pPr>
      <w:r w:rsidRPr="00C965B3">
        <w:rPr>
          <w:color w:val="000000" w:themeColor="text1"/>
          <w:sz w:val="24"/>
          <w:szCs w:val="24"/>
        </w:rPr>
        <w:t>Po sestavení doporučujeme autíčko přeleštit leštěnkou na plasty, zmizí případné šmouhy a plast získá krásný lesk</w:t>
      </w:r>
      <w:r w:rsidRPr="00C965B3">
        <w:rPr>
          <w:b/>
          <w:color w:val="000000" w:themeColor="text1"/>
          <w:sz w:val="24"/>
          <w:szCs w:val="24"/>
        </w:rPr>
        <w:t>.</w:t>
      </w:r>
    </w:p>
    <w:p w:rsidR="00F140C3" w:rsidRDefault="00F140C3" w:rsidP="00F140C3">
      <w:pPr>
        <w:shd w:val="clear" w:color="auto" w:fill="FFFFFF"/>
        <w:spacing w:before="75" w:after="120" w:line="240" w:lineRule="auto"/>
        <w:outlineLvl w:val="0"/>
      </w:pPr>
      <w:r>
        <w:rPr>
          <w:b/>
          <w:color w:val="C45911" w:themeColor="accent2" w:themeShade="BF"/>
        </w:rPr>
        <w:t>Upozornění</w:t>
      </w:r>
      <w:r>
        <w:rPr>
          <w:color w:val="C45911" w:themeColor="accent2" w:themeShade="BF"/>
        </w:rPr>
        <w:t>:</w:t>
      </w:r>
      <w:r>
        <w:t xml:space="preserve"> </w:t>
      </w:r>
      <w:proofErr w:type="spellStart"/>
      <w:r>
        <w:t>Fotonávod</w:t>
      </w:r>
      <w:proofErr w:type="spellEnd"/>
      <w:r>
        <w:t xml:space="preserve"> slouží ke snazšímu a správnému sestavení dětského elektrického vozítka. Některé uvedené funkce vozítka či typ dálkového ovládání v tomto návodu se mohou mírně lišit dle výrobce daného vozítka.</w:t>
      </w:r>
    </w:p>
    <w:p w:rsidR="00E645EA" w:rsidRDefault="00E645EA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Pr="00BF28BD" w:rsidRDefault="00BF28BD" w:rsidP="00E645EA">
      <w:pPr>
        <w:spacing w:after="0" w:line="240" w:lineRule="auto"/>
        <w:rPr>
          <w:b/>
          <w:sz w:val="28"/>
          <w:szCs w:val="28"/>
        </w:rPr>
      </w:pPr>
      <w:r w:rsidRPr="00BF28BD">
        <w:rPr>
          <w:b/>
          <w:sz w:val="28"/>
          <w:szCs w:val="28"/>
        </w:rPr>
        <w:lastRenderedPageBreak/>
        <w:t xml:space="preserve">Autíčko vybalte a všechny díly si rozložte na rovnou </w:t>
      </w:r>
      <w:proofErr w:type="gramStart"/>
      <w:r w:rsidRPr="00BF28BD">
        <w:rPr>
          <w:b/>
          <w:sz w:val="28"/>
          <w:szCs w:val="28"/>
        </w:rPr>
        <w:t>plochu . Otočte</w:t>
      </w:r>
      <w:proofErr w:type="gramEnd"/>
      <w:r w:rsidRPr="00BF28BD">
        <w:rPr>
          <w:b/>
          <w:sz w:val="28"/>
          <w:szCs w:val="28"/>
        </w:rPr>
        <w:t xml:space="preserve"> auto </w:t>
      </w:r>
      <w:proofErr w:type="spellStart"/>
      <w:r w:rsidRPr="00BF28BD">
        <w:rPr>
          <w:b/>
          <w:sz w:val="28"/>
          <w:szCs w:val="28"/>
        </w:rPr>
        <w:t>kolama</w:t>
      </w:r>
      <w:proofErr w:type="spellEnd"/>
      <w:r w:rsidRPr="00BF28BD">
        <w:rPr>
          <w:b/>
          <w:sz w:val="28"/>
          <w:szCs w:val="28"/>
        </w:rPr>
        <w:t xml:space="preserve">  vzhůru a podložte si ho aby se nehoupalo.</w:t>
      </w:r>
    </w:p>
    <w:p w:rsidR="00BF28BD" w:rsidRDefault="00BF28BD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800725" cy="4105384"/>
            <wp:effectExtent l="19050" t="0" r="9525" b="0"/>
            <wp:docPr id="3" name="obrázek 2" descr="C:\Users\RONO\Documents\-- RONO --\ZBOŽÍ\AUTÍČKA\HL289 Mercedes AMG GT-R\HL289 Mercedes GTR FOTOnávod\fotonávod a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O\Documents\-- RONO --\ZBOŽÍ\AUTÍČKA\HL289 Mercedes AMG GT-R\HL289 Mercedes GTR FOTOnávod\fotonávod amg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91200" cy="4320551"/>
            <wp:effectExtent l="19050" t="0" r="0" b="0"/>
            <wp:docPr id="4" name="obrázek 3" descr="C:\Users\RONO\Documents\-- RONO --\ZBOŽÍ\AUTÍČKA\HL289 Mercedes AMG GT-R\HL289 Mercedes GTR FOTOnávod\fotonávod a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O\Documents\-- RONO --\ZBOŽÍ\AUTÍČKA\HL289 Mercedes AMG GT-R\HL289 Mercedes GTR FOTOnávod\fotonávod amg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BD" w:rsidRPr="00BF28BD" w:rsidRDefault="00BF28BD" w:rsidP="00E645EA">
      <w:pPr>
        <w:spacing w:after="0" w:line="240" w:lineRule="auto"/>
        <w:rPr>
          <w:b/>
          <w:noProof/>
          <w:sz w:val="28"/>
          <w:szCs w:val="28"/>
          <w:lang w:eastAsia="cs-CZ"/>
        </w:rPr>
      </w:pPr>
      <w:r w:rsidRPr="00BF28BD">
        <w:rPr>
          <w:b/>
          <w:noProof/>
          <w:sz w:val="28"/>
          <w:szCs w:val="28"/>
          <w:lang w:eastAsia="cs-CZ"/>
        </w:rPr>
        <w:lastRenderedPageBreak/>
        <w:t>Osy namažte olejem nebo vazelínou .</w:t>
      </w:r>
    </w:p>
    <w:p w:rsidR="00BF28BD" w:rsidRDefault="00BF28BD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3238500" cy="2481147"/>
            <wp:effectExtent l="19050" t="0" r="0" b="0"/>
            <wp:docPr id="5" name="obrázek 4" descr="C:\Users\RONO\Documents\-- RONO --\ZBOŽÍ\AUTÍČKA\HL289 Mercedes AMG GT-R\HL289 Mercedes GTR FOTOnávod\fotonávod a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O\Documents\-- RONO --\ZBOŽÍ\AUTÍČKA\HL289 Mercedes AMG GT-R\HL289 Mercedes GTR FOTOnávod\fotonávod amg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69" cy="248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3312646" cy="2476500"/>
            <wp:effectExtent l="19050" t="0" r="2054" b="0"/>
            <wp:docPr id="6" name="obrázek 5" descr="C:\Users\RONO\Documents\-- RONO --\ZBOŽÍ\AUTÍČKA\HL289 Mercedes AMG GT-R\HL289 Mercedes GTR FOTOnávod\fotonávod am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O\Documents\-- RONO --\ZBOŽÍ\AUTÍČKA\HL289 Mercedes AMG GT-R\HL289 Mercedes GTR FOTOnávod\fotonávod amg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4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BD" w:rsidRDefault="00BF28BD" w:rsidP="00E645EA">
      <w:pPr>
        <w:spacing w:after="0" w:line="240" w:lineRule="auto"/>
        <w:rPr>
          <w:b/>
        </w:rPr>
      </w:pPr>
    </w:p>
    <w:p w:rsidR="00BF28BD" w:rsidRPr="00BF28BD" w:rsidRDefault="00BF28BD" w:rsidP="00E645EA">
      <w:pPr>
        <w:spacing w:after="0" w:line="240" w:lineRule="auto"/>
        <w:rPr>
          <w:b/>
          <w:sz w:val="28"/>
          <w:szCs w:val="28"/>
        </w:rPr>
      </w:pPr>
      <w:r w:rsidRPr="00BF28BD">
        <w:rPr>
          <w:b/>
          <w:sz w:val="28"/>
          <w:szCs w:val="28"/>
        </w:rPr>
        <w:t>Nas</w:t>
      </w:r>
      <w:r>
        <w:rPr>
          <w:b/>
          <w:sz w:val="28"/>
          <w:szCs w:val="28"/>
        </w:rPr>
        <w:t>a</w:t>
      </w:r>
      <w:r w:rsidRPr="00BF28BD">
        <w:rPr>
          <w:b/>
          <w:sz w:val="28"/>
          <w:szCs w:val="28"/>
        </w:rPr>
        <w:t xml:space="preserve">ďte zadní kola </w:t>
      </w: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850636" cy="4400550"/>
            <wp:effectExtent l="19050" t="0" r="0" b="0"/>
            <wp:docPr id="7" name="obrázek 6" descr="C:\Users\RONO\Documents\-- RONO --\ZBOŽÍ\AUTÍČKA\HL289 Mercedes AMG GT-R\HL289 Mercedes GTR FOTOnávod\fotonávod am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NO\Documents\-- RONO --\ZBOŽÍ\AUTÍČKA\HL289 Mercedes AMG GT-R\HL289 Mercedes GTR FOTOnávod\fotonávod amg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36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829300" cy="4206798"/>
            <wp:effectExtent l="19050" t="0" r="0" b="0"/>
            <wp:docPr id="8" name="obrázek 7" descr="C:\Users\RONO\Documents\-- RONO --\ZBOŽÍ\AUTÍČKA\HL289 Mercedes AMG GT-R\HL289 Mercedes GTR FOTOnávod\fotonávod amg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O\Documents\-- RONO --\ZBOŽÍ\AUTÍČKA\HL289 Mercedes AMG GT-R\HL289 Mercedes GTR FOTOnávod\fotonávod amg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0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91200" cy="4287316"/>
            <wp:effectExtent l="19050" t="0" r="0" b="0"/>
            <wp:docPr id="9" name="obrázek 8" descr="C:\Users\RONO\Documents\-- RONO --\ZBOŽÍ\AUTÍČKA\HL289 Mercedes AMG GT-R\HL289 Mercedes GTR FOTOnávod\fotonávod amg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NO\Documents\-- RONO --\ZBOŽÍ\AUTÍČKA\HL289 Mercedes AMG GT-R\HL289 Mercedes GTR FOTOnávod\fotonávod amg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BD" w:rsidRDefault="00BF28BD" w:rsidP="00E645EA">
      <w:pPr>
        <w:spacing w:after="0" w:line="240" w:lineRule="auto"/>
        <w:rPr>
          <w:b/>
          <w:noProof/>
          <w:lang w:eastAsia="cs-CZ"/>
        </w:rPr>
      </w:pPr>
    </w:p>
    <w:p w:rsidR="00BF28BD" w:rsidRDefault="00BF28BD" w:rsidP="00E645EA">
      <w:pPr>
        <w:spacing w:after="0" w:line="240" w:lineRule="auto"/>
        <w:rPr>
          <w:b/>
          <w:noProof/>
          <w:lang w:eastAsia="cs-CZ"/>
        </w:rPr>
      </w:pPr>
    </w:p>
    <w:p w:rsidR="00BF28BD" w:rsidRDefault="00BF28BD" w:rsidP="00E645EA">
      <w:pPr>
        <w:spacing w:after="0" w:line="240" w:lineRule="auto"/>
        <w:rPr>
          <w:b/>
          <w:noProof/>
          <w:lang w:eastAsia="cs-CZ"/>
        </w:rPr>
      </w:pPr>
    </w:p>
    <w:p w:rsidR="00BF28BD" w:rsidRDefault="00BF28BD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807484" cy="4324350"/>
            <wp:effectExtent l="19050" t="0" r="2766" b="0"/>
            <wp:docPr id="10" name="obrázek 9" descr="C:\Users\RONO\Documents\-- RONO --\ZBOŽÍ\AUTÍČKA\HL289 Mercedes AMG GT-R\HL289 Mercedes GTR FOTOnávod\fotonávod amg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O\Documents\-- RONO --\ZBOŽÍ\AUTÍČKA\HL289 Mercedes AMG GT-R\HL289 Mercedes GTR FOTOnávod\fotonávod amg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2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819775" cy="4095750"/>
            <wp:effectExtent l="19050" t="0" r="9525" b="0"/>
            <wp:docPr id="11" name="obrázek 10" descr="C:\Users\RONO\Documents\-- RONO --\ZBOŽÍ\AUTÍČKA\HL289 Mercedes AMG GT-R\HL289 Mercedes GTR FOTOnávod\fotonávod amg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NO\Documents\-- RONO --\ZBOŽÍ\AUTÍČKA\HL289 Mercedes AMG GT-R\HL289 Mercedes GTR FOTOnávod\fotonávod amg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55" w:rsidRDefault="00726A55" w:rsidP="00E645EA">
      <w:pPr>
        <w:spacing w:after="0" w:line="240" w:lineRule="auto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810250" cy="4210050"/>
            <wp:effectExtent l="19050" t="0" r="0" b="0"/>
            <wp:docPr id="12" name="obrázek 11" descr="C:\Users\RONO\Documents\-- RONO --\ZBOŽÍ\AUTÍČKA\HL289 Mercedes AMG GT-R\HL289 Mercedes GTR FOTOnávod\fotonávod amg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NO\Documents\-- RONO --\ZBOŽÍ\AUTÍČKA\HL289 Mercedes AMG GT-R\HL289 Mercedes GTR FOTOnávod\fotonávod amg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39" cy="42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55" w:rsidRDefault="00726A55" w:rsidP="00E645EA">
      <w:pPr>
        <w:spacing w:after="0" w:line="240" w:lineRule="auto"/>
        <w:rPr>
          <w:b/>
        </w:rPr>
      </w:pPr>
    </w:p>
    <w:p w:rsidR="00726A55" w:rsidRDefault="00726A55" w:rsidP="00E645EA">
      <w:pPr>
        <w:spacing w:after="0" w:line="240" w:lineRule="auto"/>
        <w:rPr>
          <w:b/>
        </w:rPr>
      </w:pPr>
      <w:r>
        <w:rPr>
          <w:b/>
        </w:rPr>
        <w:t>Nasaďte p</w:t>
      </w:r>
      <w:r w:rsidR="001769A3">
        <w:rPr>
          <w:b/>
        </w:rPr>
        <w:t>o</w:t>
      </w:r>
      <w:r>
        <w:rPr>
          <w:b/>
        </w:rPr>
        <w:t>klice</w:t>
      </w:r>
    </w:p>
    <w:p w:rsidR="00726A55" w:rsidRDefault="00726A55" w:rsidP="00E645EA">
      <w:pPr>
        <w:spacing w:after="0" w:line="240" w:lineRule="auto"/>
        <w:rPr>
          <w:b/>
        </w:rPr>
      </w:pPr>
    </w:p>
    <w:p w:rsidR="00726A55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3307498" cy="2493489"/>
            <wp:effectExtent l="19050" t="0" r="7202" b="0"/>
            <wp:docPr id="22" name="obrázek 14" descr="C:\Users\RONO\Documents\-- RONO --\ZBOŽÍ\AUTÍČKA\HL289 Mercedes AMG GT-R\HL289 Mercedes GTR FOTOnávod\fotonávod amg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NO\Documents\-- RONO --\ZBOŽÍ\AUTÍČKA\HL289 Mercedes AMG GT-R\HL289 Mercedes GTR FOTOnávod\fotonávod amg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5" cy="249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A55">
        <w:rPr>
          <w:b/>
          <w:noProof/>
          <w:lang w:eastAsia="cs-CZ"/>
        </w:rPr>
        <w:drawing>
          <wp:inline distT="0" distB="0" distL="0" distR="0">
            <wp:extent cx="3181350" cy="2495550"/>
            <wp:effectExtent l="19050" t="0" r="0" b="0"/>
            <wp:docPr id="20" name="obrázek 13" descr="C:\Users\RONO\Documents\-- RONO --\ZBOŽÍ\AUTÍČKA\HL289 Mercedes AMG GT-R\HL289 Mercedes GTR FOTOnávod\fotonávod amg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NO\Documents\-- RONO --\ZBOŽÍ\AUTÍČKA\HL289 Mercedes AMG GT-R\HL289 Mercedes GTR FOTOnávod\fotonávod amg (1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821976" cy="4133850"/>
            <wp:effectExtent l="19050" t="0" r="7324" b="0"/>
            <wp:docPr id="23" name="obrázek 15" descr="C:\Users\RONO\Documents\-- RONO --\ZBOŽÍ\AUTÍČKA\HL289 Mercedes AMG GT-R\HL289 Mercedes GTR FOTOnávod\fotonávod amg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NO\Documents\-- RONO --\ZBOŽÍ\AUTÍČKA\HL289 Mercedes AMG GT-R\HL289 Mercedes GTR FOTOnávod\fotonávod amg (1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76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19775" cy="4266191"/>
            <wp:effectExtent l="19050" t="0" r="9525" b="0"/>
            <wp:docPr id="24" name="obrázek 16" descr="C:\Users\RONO\Documents\-- RONO --\ZBOŽÍ\AUTÍČKA\HL289 Mercedes AMG GT-R\HL289 Mercedes GTR FOTOnávod\fotonávod amg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NO\Documents\-- RONO --\ZBOŽÍ\AUTÍČKA\HL289 Mercedes AMG GT-R\HL289 Mercedes GTR FOTOnávod\fotonávod amg (1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829300" cy="3729764"/>
            <wp:effectExtent l="19050" t="0" r="0" b="0"/>
            <wp:docPr id="25" name="obrázek 17" descr="C:\Users\RONO\Documents\-- RONO --\ZBOŽÍ\AUTÍČKA\HL289 Mercedes AMG GT-R\HL289 Mercedes GTR FOTOnávod\fotonávod amg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NO\Documents\-- RONO --\ZBOŽÍ\AUTÍČKA\HL289 Mercedes AMG GT-R\HL289 Mercedes GTR FOTOnávod\fotonávod amg (1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29300" cy="4322574"/>
            <wp:effectExtent l="19050" t="0" r="0" b="0"/>
            <wp:docPr id="26" name="obrázek 18" descr="C:\Users\RONO\Documents\-- RONO --\ZBOŽÍ\AUTÍČKA\HL289 Mercedes AMG GT-R\HL289 Mercedes GTR FOTOnávod\fotonávod amg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NO\Documents\-- RONO --\ZBOŽÍ\AUTÍČKA\HL289 Mercedes AMG GT-R\HL289 Mercedes GTR FOTOnávod\fotonávod amg (1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2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91200" cy="4310681"/>
            <wp:effectExtent l="19050" t="0" r="0" b="0"/>
            <wp:docPr id="27" name="obrázek 19" descr="C:\Users\RONO\Documents\-- RONO --\ZBOŽÍ\AUTÍČKA\HL289 Mercedes AMG GT-R\HL289 Mercedes GTR FOTOnávod\fotonávod amg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NO\Documents\-- RONO --\ZBOŽÍ\AUTÍČKA\HL289 Mercedes AMG GT-R\HL289 Mercedes GTR FOTOnávod\fotonávod amg (1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1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798805" cy="4267200"/>
            <wp:effectExtent l="19050" t="0" r="0" b="0"/>
            <wp:docPr id="28" name="obrázek 20" descr="C:\Users\RONO\Documents\-- RONO --\ZBOŽÍ\AUTÍČKA\HL289 Mercedes AMG GT-R\HL289 Mercedes GTR FOTOnávod\fotonávod amg (18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NO\Documents\-- RONO --\ZBOŽÍ\AUTÍČKA\HL289 Mercedes AMG GT-R\HL289 Mercedes GTR FOTOnávod\fotonávod amg (18) – kop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0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819775" cy="4346310"/>
            <wp:effectExtent l="19050" t="0" r="9525" b="0"/>
            <wp:docPr id="29" name="obrázek 21" descr="C:\Users\RONO\Documents\-- RONO --\ZBOŽÍ\AUTÍČKA\HL289 Mercedes AMG GT-R\HL289 Mercedes GTR FOTOnávod\fotonávod amg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NO\Documents\-- RONO --\ZBOŽÍ\AUTÍČKA\HL289 Mercedes AMG GT-R\HL289 Mercedes GTR FOTOnávod\fotonávod amg (1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10250" cy="4339197"/>
            <wp:effectExtent l="19050" t="0" r="0" b="0"/>
            <wp:docPr id="30" name="obrázek 22" descr="C:\Users\RONO\Documents\-- RONO --\ZBOŽÍ\AUTÍČKA\HL289 Mercedes AMG GT-R\HL289 Mercedes GTR FOTOnávod\fotonávod amg (19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NO\Documents\-- RONO --\ZBOŽÍ\AUTÍČKA\HL289 Mercedes AMG GT-R\HL289 Mercedes GTR FOTOnávod\fotonávod amg (19) – kopi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3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695950" cy="4139253"/>
            <wp:effectExtent l="19050" t="0" r="0" b="0"/>
            <wp:docPr id="31" name="obrázek 23" descr="C:\Users\RONO\Documents\-- RONO --\ZBOŽÍ\AUTÍČKA\HL289 Mercedes AMG GT-R\HL289 Mercedes GTR FOTOnávod\fotonávod amg (21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NO\Documents\-- RONO --\ZBOŽÍ\AUTÍČKA\HL289 Mercedes AMG GT-R\HL289 Mercedes GTR FOTOnávod\fotonávod amg (21) – kopi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56" cy="414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29300" cy="4355508"/>
            <wp:effectExtent l="19050" t="0" r="0" b="0"/>
            <wp:docPr id="32" name="obrázek 24" descr="C:\Users\RONO\Documents\-- RONO --\ZBOŽÍ\AUTÍČKA\HL289 Mercedes AMG GT-R\HL289 Mercedes GTR FOTOnávod\fotonávod amg (22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NO\Documents\-- RONO --\ZBOŽÍ\AUTÍČKA\HL289 Mercedes AMG GT-R\HL289 Mercedes GTR FOTOnávod\fotonávod amg (22) – kopi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5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829300" cy="4665080"/>
            <wp:effectExtent l="19050" t="0" r="0" b="0"/>
            <wp:docPr id="33" name="obrázek 25" descr="C:\Users\RONO\Documents\-- RONO --\ZBOŽÍ\AUTÍČKA\HL289 Mercedes AMG GT-R\HL289 Mercedes GTR FOTOnávod\fotonávod amg (26a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NO\Documents\-- RONO --\ZBOŽÍ\AUTÍČKA\HL289 Mercedes AMG GT-R\HL289 Mercedes GTR FOTOnávod\fotonávod amg (26a) – kop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00725" cy="4071978"/>
            <wp:effectExtent l="19050" t="0" r="9525" b="0"/>
            <wp:docPr id="34" name="obrázek 26" descr="C:\Users\RONO\Documents\-- RONO --\ZBOŽÍ\AUTÍČKA\HL289 Mercedes AMG GT-R\HL289 Mercedes GTR FOTOnávod\fotonávod amg (26b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NO\Documents\-- RONO --\ZBOŽÍ\AUTÍČKA\HL289 Mercedes AMG GT-R\HL289 Mercedes GTR FOTOnávod\fotonávod amg (26b) – kopi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7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 w:rsidRPr="001769A3">
        <w:rPr>
          <w:b/>
          <w:noProof/>
          <w:lang w:eastAsia="cs-CZ"/>
        </w:rPr>
        <w:lastRenderedPageBreak/>
        <w:drawing>
          <wp:inline distT="0" distB="0" distL="0" distR="0">
            <wp:extent cx="5800725" cy="4217217"/>
            <wp:effectExtent l="19050" t="0" r="9525" b="0"/>
            <wp:docPr id="36" name="obrázek 27" descr="C:\Users\RONO\Documents\-- RONO --\ZBOŽÍ\AUTÍČKA\HL289 Mercedes AMG GT-R\HL289 Mercedes GTR FOTOnávod\fotonávod amg (27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NO\Documents\-- RONO --\ZBOŽÍ\AUTÍČKA\HL289 Mercedes AMG GT-R\HL289 Mercedes GTR FOTOnávod\fotonávod amg (27) – kopi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1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 w:rsidRPr="001769A3">
        <w:rPr>
          <w:b/>
          <w:noProof/>
          <w:lang w:eastAsia="cs-CZ"/>
        </w:rPr>
        <w:drawing>
          <wp:inline distT="0" distB="0" distL="0" distR="0">
            <wp:extent cx="5800725" cy="4006433"/>
            <wp:effectExtent l="19050" t="0" r="9525" b="0"/>
            <wp:docPr id="38" name="obrázek 28" descr="C:\Users\RONO\Documents\-- RONO --\ZBOŽÍ\AUTÍČKA\HL289 Mercedes AMG GT-R\HL289 Mercedes GTR FOTOnávod\fotonávod amg (28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NO\Documents\-- RONO --\ZBOŽÍ\AUTÍČKA\HL289 Mercedes AMG GT-R\HL289 Mercedes GTR FOTOnávod\fotonávod amg (28) – kopi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0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43575" cy="4200040"/>
            <wp:effectExtent l="19050" t="0" r="9525" b="0"/>
            <wp:docPr id="39" name="obrázek 29" descr="C:\Users\RONO\Documents\-- RONO --\ZBOŽÍ\AUTÍČKA\HL289 Mercedes AMG GT-R\HL289 Mercedes GTR FOTOnávod\fotonávod amg (29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NO\Documents\-- RONO --\ZBOŽÍ\AUTÍČKA\HL289 Mercedes AMG GT-R\HL289 Mercedes GTR FOTOnávod\fotonávod amg (29) – kopi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29300" cy="3982393"/>
            <wp:effectExtent l="19050" t="0" r="0" b="0"/>
            <wp:docPr id="40" name="obrázek 30" descr="C:\Users\RONO\Documents\-- RONO --\ZBOŽÍ\AUTÍČKA\HL289 Mercedes AMG GT-R\HL289 Mercedes GTR FOTOnávod\fotonávod amg (30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NO\Documents\-- RONO --\ZBOŽÍ\AUTÍČKA\HL289 Mercedes AMG GT-R\HL289 Mercedes GTR FOTOnávod\fotonávod amg (30) – kopi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8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3457474" cy="2313133"/>
            <wp:effectExtent l="19050" t="0" r="0" b="0"/>
            <wp:docPr id="41" name="obrázek 31" descr="C:\Users\RONO\Documents\-- RONO --\ZBOŽÍ\AUTÍČKA\HL289 Mercedes AMG GT-R\HL289 Mercedes GTR FOTOnávod\fotonávod amg (31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NO\Documents\-- RONO --\ZBOŽÍ\AUTÍČKA\HL289 Mercedes AMG GT-R\HL289 Mercedes GTR FOTOnávod\fotonávod amg (31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47" cy="231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3190875" cy="2310789"/>
            <wp:effectExtent l="19050" t="0" r="9525" b="0"/>
            <wp:docPr id="42" name="obrázek 32" descr="C:\Users\RONO\Documents\-- RONO --\ZBOŽÍ\AUTÍČKA\HL289 Mercedes AMG GT-R\HL289 Mercedes GTR FOTOnávod\fotonávod amg (31)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NO\Documents\-- RONO --\ZBOŽÍ\AUTÍČKA\HL289 Mercedes AMG GT-R\HL289 Mercedes GTR FOTOnávod\fotonávod amg (31) – kopi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1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19775" cy="4060690"/>
            <wp:effectExtent l="19050" t="0" r="9525" b="0"/>
            <wp:docPr id="43" name="obrázek 33" descr="C:\Users\RONO\Documents\-- RONO --\ZBOŽÍ\AUTÍČKA\HL289 Mercedes AMG GT-R\HL289 Mercedes GTR FOTOnávod\fotonávod amg (32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NO\Documents\-- RONO --\ZBOŽÍ\AUTÍČKA\HL289 Mercedes AMG GT-R\HL289 Mercedes GTR FOTOnávod\fotonávod amg (32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6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782F9D" w:rsidRDefault="00782F9D" w:rsidP="00E645EA">
      <w:pPr>
        <w:spacing w:after="0" w:line="240" w:lineRule="auto"/>
        <w:rPr>
          <w:b/>
          <w:noProof/>
          <w:lang w:eastAsia="cs-CZ"/>
        </w:rPr>
      </w:pPr>
    </w:p>
    <w:p w:rsidR="00782F9D" w:rsidRDefault="00782F9D" w:rsidP="00E645EA">
      <w:pPr>
        <w:spacing w:after="0" w:line="240" w:lineRule="auto"/>
        <w:rPr>
          <w:b/>
          <w:noProof/>
          <w:lang w:eastAsia="cs-CZ"/>
        </w:rPr>
      </w:pPr>
    </w:p>
    <w:p w:rsidR="00782F9D" w:rsidRPr="00782F9D" w:rsidRDefault="00782F9D" w:rsidP="00782F9D">
      <w:pPr>
        <w:spacing w:after="0" w:line="240" w:lineRule="auto"/>
        <w:rPr>
          <w:b/>
          <w:sz w:val="28"/>
          <w:szCs w:val="28"/>
        </w:rPr>
      </w:pPr>
      <w:r w:rsidRPr="00782F9D">
        <w:rPr>
          <w:b/>
          <w:sz w:val="28"/>
          <w:szCs w:val="28"/>
        </w:rPr>
        <w:t xml:space="preserve">Všechna naše vozítka obsahují tzv. bezpečné gelové baterie. Pokud vozítko delší čas  </w:t>
      </w:r>
      <w:proofErr w:type="gramStart"/>
      <w:r w:rsidRPr="00782F9D">
        <w:rPr>
          <w:b/>
          <w:sz w:val="28"/>
          <w:szCs w:val="28"/>
        </w:rPr>
        <w:t>nepoužíváte dobijte</w:t>
      </w:r>
      <w:proofErr w:type="gramEnd"/>
      <w:r w:rsidRPr="00782F9D">
        <w:rPr>
          <w:b/>
          <w:sz w:val="28"/>
          <w:szCs w:val="28"/>
        </w:rPr>
        <w:t xml:space="preserve"> baterii alespoň jedenkrát měsíčně cca 6hod - prodloužíte tím její životnost. Tímto nedodržením baterii ničíte a bude docházet ke ztrátě kapacity </w:t>
      </w:r>
      <w:proofErr w:type="gramStart"/>
      <w:r w:rsidRPr="00782F9D">
        <w:rPr>
          <w:b/>
          <w:sz w:val="28"/>
          <w:szCs w:val="28"/>
        </w:rPr>
        <w:t>baterie , baterie</w:t>
      </w:r>
      <w:proofErr w:type="gramEnd"/>
      <w:r w:rsidRPr="00782F9D">
        <w:rPr>
          <w:b/>
          <w:sz w:val="28"/>
          <w:szCs w:val="28"/>
        </w:rPr>
        <w:t xml:space="preserve"> chraňte před mrazem.  Životnost baterie je 200 nabíjecích </w:t>
      </w:r>
      <w:proofErr w:type="gramStart"/>
      <w:r w:rsidRPr="00782F9D">
        <w:rPr>
          <w:b/>
          <w:sz w:val="28"/>
          <w:szCs w:val="28"/>
        </w:rPr>
        <w:t>cyklů . V případě</w:t>
      </w:r>
      <w:proofErr w:type="gramEnd"/>
      <w:r w:rsidRPr="00782F9D">
        <w:rPr>
          <w:b/>
          <w:sz w:val="28"/>
          <w:szCs w:val="28"/>
        </w:rPr>
        <w:t xml:space="preserve">  nedodržení výše uvedených rad může byt nižší.</w:t>
      </w:r>
    </w:p>
    <w:p w:rsidR="00782F9D" w:rsidRDefault="00782F9D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457825" cy="4122318"/>
            <wp:effectExtent l="19050" t="0" r="9525" b="0"/>
            <wp:docPr id="44" name="obrázek 34" descr="C:\Users\RONO\Documents\-- RONO --\ZBOŽÍ\AUTÍČKA\HL289 Mercedes AMG GT-R\HL289 Mercedes GTR FOTOnávod\fotonávod amg (33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NO\Documents\-- RONO --\ZBOŽÍ\AUTÍČKA\HL289 Mercedes AMG GT-R\HL289 Mercedes GTR FOTOnávod\fotonávod amg (33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2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6362700" cy="4691143"/>
            <wp:effectExtent l="19050" t="0" r="0" b="0"/>
            <wp:docPr id="45" name="obrázek 35" descr="C:\Users\RONO\Documents\-- RONO --\ZBOŽÍ\AUTÍČKA\HL289 Mercedes AMG GT-R\HL289 Mercedes GTR FOTOnávod\fotonávod amg (34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NO\Documents\-- RONO --\ZBOŽÍ\AUTÍČKA\HL289 Mercedes AMG GT-R\HL289 Mercedes GTR FOTOnávod\fotonávod amg (34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69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172200" cy="4716328"/>
            <wp:effectExtent l="19050" t="0" r="0" b="0"/>
            <wp:docPr id="46" name="obrázek 36" descr="C:\Users\RONO\Documents\-- RONO --\ZBOŽÍ\AUTÍČKA\HL289 Mercedes AMG GT-R\HL289 Mercedes GTR FOTOnávod\fotonávod amg (35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ONO\Documents\-- RONO --\ZBOŽÍ\AUTÍČKA\HL289 Mercedes AMG GT-R\HL289 Mercedes GTR FOTOnávod\fotonávod amg (35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1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791200" cy="4032573"/>
            <wp:effectExtent l="19050" t="0" r="0" b="0"/>
            <wp:docPr id="47" name="obrázek 37" descr="C:\Users\RONO\Documents\-- RONO --\ZBOŽÍ\AUTÍČKA\HL289 Mercedes AMG GT-R\HL289 Mercedes GTR FOTOnávod\fotonávod amg (36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NO\Documents\-- RONO --\ZBOŽÍ\AUTÍČKA\HL289 Mercedes AMG GT-R\HL289 Mercedes GTR FOTOnávod\fotonávod amg (36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3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91200" cy="3672668"/>
            <wp:effectExtent l="19050" t="0" r="0" b="0"/>
            <wp:docPr id="48" name="obrázek 38" descr="C:\Users\RONO\Documents\-- RONO --\ZBOŽÍ\AUTÍČKA\HL289 Mercedes AMG GT-R\HL289 Mercedes GTR FOTOnávod\fotonávod amg (37)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NO\Documents\-- RONO --\ZBOŽÍ\AUTÍČKA\HL289 Mercedes AMG GT-R\HL289 Mercedes GTR FOTOnávod\fotonávod amg (37)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7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</w:p>
    <w:p w:rsidR="001769A3" w:rsidRDefault="001769A3" w:rsidP="00E645EA">
      <w:pPr>
        <w:spacing w:after="0"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838825" cy="4178848"/>
            <wp:effectExtent l="19050" t="0" r="9525" b="0"/>
            <wp:docPr id="49" name="obrázek 39" descr="C:\Users\RONO\Documents\-- RONO --\ZBOŽÍ\AUTÍČKA\HL289 Mercedes AMG GT-R\HL289 Mercedes GTR FOTOnávod\fotonávod amg (38) – kopie – kopie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ONO\Documents\-- RONO --\ZBOŽÍ\AUTÍČKA\HL289 Mercedes AMG GT-R\HL289 Mercedes GTR FOTOnávod\fotonávod amg (38) – kopie – kopie – kopi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7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55" w:rsidRDefault="00726A55" w:rsidP="00E645EA">
      <w:pPr>
        <w:spacing w:after="0" w:line="240" w:lineRule="auto"/>
        <w:rPr>
          <w:b/>
        </w:rPr>
      </w:pPr>
    </w:p>
    <w:p w:rsidR="00726A55" w:rsidRDefault="00726A55" w:rsidP="00E645EA">
      <w:pPr>
        <w:spacing w:after="0" w:line="240" w:lineRule="auto"/>
        <w:rPr>
          <w:b/>
        </w:rPr>
      </w:pPr>
    </w:p>
    <w:p w:rsidR="00726A55" w:rsidRDefault="00726A55" w:rsidP="00E645EA">
      <w:pPr>
        <w:spacing w:after="0" w:line="240" w:lineRule="auto"/>
        <w:rPr>
          <w:b/>
        </w:rPr>
      </w:pPr>
    </w:p>
    <w:p w:rsidR="00726A55" w:rsidRDefault="00726A55" w:rsidP="00726A55">
      <w:pPr>
        <w:spacing w:after="0" w:line="240" w:lineRule="auto"/>
        <w:ind w:hanging="142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BF28BD" w:rsidRDefault="00BF28BD" w:rsidP="00E645EA">
      <w:pPr>
        <w:spacing w:after="0" w:line="240" w:lineRule="auto"/>
        <w:rPr>
          <w:b/>
        </w:rPr>
      </w:pPr>
    </w:p>
    <w:p w:rsidR="002E21E2" w:rsidRDefault="002E21E2"/>
    <w:sectPr w:rsidR="002E21E2" w:rsidSect="001769A3">
      <w:footerReference w:type="default" r:id="rId44"/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1B0" w:rsidRDefault="003331B0" w:rsidP="00E82E92">
      <w:pPr>
        <w:spacing w:after="0" w:line="240" w:lineRule="auto"/>
      </w:pPr>
      <w:r>
        <w:separator/>
      </w:r>
    </w:p>
  </w:endnote>
  <w:endnote w:type="continuationSeparator" w:id="0">
    <w:p w:rsidR="003331B0" w:rsidRDefault="003331B0" w:rsidP="00E82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355"/>
      <w:gridCol w:w="5341"/>
    </w:tblGrid>
    <w:tr w:rsidR="00F071BC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F071BC" w:rsidRDefault="00F071BC">
          <w:pPr>
            <w:pStyle w:val="Zhlav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F071BC" w:rsidRDefault="00F071BC">
          <w:pPr>
            <w:pStyle w:val="Zhlav"/>
            <w:jc w:val="right"/>
            <w:rPr>
              <w:caps/>
              <w:sz w:val="18"/>
            </w:rPr>
          </w:pPr>
        </w:p>
      </w:tc>
    </w:tr>
    <w:tr w:rsidR="00F071BC">
      <w:trPr>
        <w:jc w:val="center"/>
      </w:trPr>
      <w:tc>
        <w:tcPr>
          <w:tcW w:w="4686" w:type="dxa"/>
          <w:shd w:val="clear" w:color="auto" w:fill="auto"/>
          <w:vAlign w:val="center"/>
        </w:tcPr>
        <w:p w:rsidR="00F071BC" w:rsidRDefault="00F071BC" w:rsidP="00F071BC">
          <w:pPr>
            <w:pStyle w:val="Zpa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1819275" cy="286385"/>
                <wp:effectExtent l="0" t="0" r="9525" b="0"/>
                <wp:docPr id="2" name="obrázek 2" descr="DÄtskÃ¡ vozÃ­tka | R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ÄtskÃ¡ vozÃ­tka | R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9638" cy="303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  <w:shd w:val="clear" w:color="auto" w:fill="auto"/>
          <w:vAlign w:val="center"/>
        </w:tcPr>
        <w:p w:rsidR="00F071BC" w:rsidRDefault="00E23F74">
          <w:pPr>
            <w:pStyle w:val="Zpa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F071BC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82F9D">
            <w:rPr>
              <w:caps/>
              <w:noProof/>
              <w:color w:val="808080" w:themeColor="background1" w:themeShade="80"/>
              <w:sz w:val="18"/>
              <w:szCs w:val="18"/>
            </w:rPr>
            <w:t>18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82E92" w:rsidRDefault="00E82E9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1B0" w:rsidRDefault="003331B0" w:rsidP="00E82E92">
      <w:pPr>
        <w:spacing w:after="0" w:line="240" w:lineRule="auto"/>
      </w:pPr>
      <w:r>
        <w:separator/>
      </w:r>
    </w:p>
  </w:footnote>
  <w:footnote w:type="continuationSeparator" w:id="0">
    <w:p w:rsidR="003331B0" w:rsidRDefault="003331B0" w:rsidP="00E82E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E92"/>
    <w:rsid w:val="001769A3"/>
    <w:rsid w:val="002B44D1"/>
    <w:rsid w:val="002E21E2"/>
    <w:rsid w:val="003331B0"/>
    <w:rsid w:val="003569D6"/>
    <w:rsid w:val="00360341"/>
    <w:rsid w:val="003921D9"/>
    <w:rsid w:val="006B3C38"/>
    <w:rsid w:val="00726A55"/>
    <w:rsid w:val="00782F9D"/>
    <w:rsid w:val="00920C93"/>
    <w:rsid w:val="00BF28BD"/>
    <w:rsid w:val="00C3254F"/>
    <w:rsid w:val="00CB2481"/>
    <w:rsid w:val="00D42038"/>
    <w:rsid w:val="00DA5B73"/>
    <w:rsid w:val="00E23F74"/>
    <w:rsid w:val="00E645EA"/>
    <w:rsid w:val="00E82E92"/>
    <w:rsid w:val="00F071BC"/>
    <w:rsid w:val="00F14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20C93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82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2E92"/>
  </w:style>
  <w:style w:type="paragraph" w:styleId="Zpat">
    <w:name w:val="footer"/>
    <w:basedOn w:val="Normln"/>
    <w:link w:val="ZpatChar"/>
    <w:uiPriority w:val="99"/>
    <w:unhideWhenUsed/>
    <w:rsid w:val="00E82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2E92"/>
  </w:style>
  <w:style w:type="character" w:styleId="Zstupntext">
    <w:name w:val="Placeholder Text"/>
    <w:basedOn w:val="Standardnpsmoodstavce"/>
    <w:uiPriority w:val="99"/>
    <w:semiHidden/>
    <w:rsid w:val="00E82E9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4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3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181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Novák</dc:creator>
  <cp:keywords/>
  <dc:description/>
  <cp:lastModifiedBy>Roman Novák</cp:lastModifiedBy>
  <cp:revision>10</cp:revision>
  <dcterms:created xsi:type="dcterms:W3CDTF">2018-11-16T08:16:00Z</dcterms:created>
  <dcterms:modified xsi:type="dcterms:W3CDTF">2020-10-14T14:27:00Z</dcterms:modified>
</cp:coreProperties>
</file>